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2684" w14:textId="45124A5C" w:rsidR="00E46AFD" w:rsidRPr="00926CEF" w:rsidRDefault="00003981" w:rsidP="00253603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926CEF">
        <w:rPr>
          <w:rFonts w:ascii="Century Gothic" w:hAnsi="Century Gothic"/>
          <w:b/>
          <w:sz w:val="24"/>
          <w:szCs w:val="24"/>
        </w:rPr>
        <w:t xml:space="preserve">                      </w:t>
      </w:r>
    </w:p>
    <w:p w14:paraId="46E57E2E" w14:textId="77777777" w:rsidR="00D456B3" w:rsidRPr="00926CEF" w:rsidRDefault="4B163943" w:rsidP="00253603">
      <w:pPr>
        <w:rPr>
          <w:rFonts w:ascii="Century Gothic" w:hAnsi="Century Gothic"/>
          <w:sz w:val="24"/>
          <w:szCs w:val="24"/>
        </w:rPr>
      </w:pPr>
      <w:r w:rsidRPr="00926CEF">
        <w:rPr>
          <w:rFonts w:ascii="Century Gothic" w:hAnsi="Century Gothic"/>
          <w:b/>
          <w:bCs/>
          <w:sz w:val="24"/>
          <w:szCs w:val="24"/>
        </w:rPr>
        <w:t>CALCULATOR POLICY</w:t>
      </w:r>
      <w:r w:rsidRPr="00926CEF">
        <w:rPr>
          <w:rFonts w:ascii="Century Gothic" w:hAnsi="Century Gothic"/>
          <w:sz w:val="24"/>
          <w:szCs w:val="24"/>
        </w:rPr>
        <w:t xml:space="preserve">: Students will need to use a calculator for this course. The </w:t>
      </w:r>
      <w:r w:rsidR="00853D97" w:rsidRPr="00926CEF">
        <w:rPr>
          <w:rFonts w:ascii="Century Gothic" w:hAnsi="Century Gothic"/>
          <w:sz w:val="24"/>
          <w:szCs w:val="24"/>
        </w:rPr>
        <w:t>recommended calculator</w:t>
      </w:r>
      <w:r w:rsidRPr="00926CEF">
        <w:rPr>
          <w:rFonts w:ascii="Century Gothic" w:hAnsi="Century Gothic"/>
          <w:sz w:val="24"/>
          <w:szCs w:val="24"/>
        </w:rPr>
        <w:t xml:space="preserve"> for this course</w:t>
      </w:r>
      <w:r w:rsidR="00853D97" w:rsidRPr="00926CEF">
        <w:rPr>
          <w:rFonts w:ascii="Century Gothic" w:hAnsi="Century Gothic"/>
          <w:sz w:val="24"/>
          <w:szCs w:val="24"/>
        </w:rPr>
        <w:t xml:space="preserve"> is the </w:t>
      </w:r>
      <w:r w:rsidR="00853D97" w:rsidRPr="00926CEF">
        <w:rPr>
          <w:rFonts w:ascii="Century Gothic" w:hAnsi="Century Gothic"/>
          <w:b/>
          <w:sz w:val="24"/>
          <w:szCs w:val="24"/>
        </w:rPr>
        <w:t>TI-84</w:t>
      </w:r>
      <w:r w:rsidR="003F3E41" w:rsidRPr="00926CEF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3F3E41" w:rsidRPr="00926CEF">
        <w:rPr>
          <w:rFonts w:ascii="Century Gothic" w:hAnsi="Century Gothic"/>
          <w:b/>
          <w:sz w:val="24"/>
          <w:szCs w:val="24"/>
        </w:rPr>
        <w:t>(</w:t>
      </w:r>
      <w:r w:rsidRPr="00926CEF">
        <w:rPr>
          <w:rFonts w:ascii="Century Gothic" w:hAnsi="Century Gothic"/>
          <w:sz w:val="24"/>
          <w:szCs w:val="24"/>
        </w:rPr>
        <w:t xml:space="preserve"> </w:t>
      </w:r>
      <w:r w:rsidRPr="00926CEF">
        <w:rPr>
          <w:rFonts w:ascii="Century Gothic" w:hAnsi="Century Gothic"/>
          <w:b/>
          <w:bCs/>
          <w:sz w:val="24"/>
          <w:szCs w:val="24"/>
        </w:rPr>
        <w:t>TI</w:t>
      </w:r>
      <w:proofErr w:type="gramEnd"/>
      <w:r w:rsidRPr="00926CEF">
        <w:rPr>
          <w:rFonts w:ascii="Century Gothic" w:hAnsi="Century Gothic"/>
          <w:b/>
          <w:bCs/>
          <w:sz w:val="24"/>
          <w:szCs w:val="24"/>
        </w:rPr>
        <w:t>-30X IIS</w:t>
      </w:r>
      <w:r w:rsidRPr="00926CEF">
        <w:rPr>
          <w:rFonts w:ascii="Century Gothic" w:hAnsi="Century Gothic"/>
          <w:sz w:val="24"/>
          <w:szCs w:val="24"/>
        </w:rPr>
        <w:t xml:space="preserve">, or the </w:t>
      </w:r>
      <w:r w:rsidRPr="00926CEF">
        <w:rPr>
          <w:rFonts w:ascii="Century Gothic" w:hAnsi="Century Gothic"/>
          <w:b/>
          <w:bCs/>
          <w:sz w:val="24"/>
          <w:szCs w:val="24"/>
        </w:rPr>
        <w:t xml:space="preserve">TI-30XS </w:t>
      </w:r>
      <w:proofErr w:type="spellStart"/>
      <w:r w:rsidRPr="00926CEF">
        <w:rPr>
          <w:rFonts w:ascii="Century Gothic" w:hAnsi="Century Gothic"/>
          <w:b/>
          <w:bCs/>
          <w:sz w:val="24"/>
          <w:szCs w:val="24"/>
        </w:rPr>
        <w:t>MultiView</w:t>
      </w:r>
      <w:proofErr w:type="spellEnd"/>
      <w:r w:rsidRPr="00926CEF">
        <w:rPr>
          <w:rFonts w:ascii="Century Gothic" w:hAnsi="Century Gothic"/>
          <w:b/>
          <w:bCs/>
          <w:sz w:val="24"/>
          <w:szCs w:val="24"/>
        </w:rPr>
        <w:t>™</w:t>
      </w:r>
      <w:r w:rsidR="003F3E41" w:rsidRPr="00926CEF">
        <w:rPr>
          <w:rFonts w:ascii="Century Gothic" w:hAnsi="Century Gothic"/>
          <w:sz w:val="24"/>
          <w:szCs w:val="24"/>
        </w:rPr>
        <w:t xml:space="preserve"> can be used for most of the year, they just do not have graphing capabilities). </w:t>
      </w:r>
      <w:r w:rsidRPr="00926CEF">
        <w:rPr>
          <w:rFonts w:ascii="Century Gothic" w:hAnsi="Century Gothic"/>
          <w:sz w:val="24"/>
          <w:szCs w:val="24"/>
        </w:rPr>
        <w:t xml:space="preserve"> TI-84 are good calculators to use because these will be useful for future courses as well. Also, students are required to </w:t>
      </w:r>
      <w:r w:rsidRPr="00926CEF">
        <w:rPr>
          <w:rFonts w:ascii="Century Gothic" w:hAnsi="Century Gothic"/>
          <w:b/>
          <w:bCs/>
          <w:sz w:val="24"/>
          <w:szCs w:val="24"/>
          <w:u w:val="single"/>
        </w:rPr>
        <w:t>obtain their own personal calculator</w:t>
      </w:r>
      <w:r w:rsidRPr="00926CEF">
        <w:rPr>
          <w:rFonts w:ascii="Century Gothic" w:hAnsi="Century Gothic"/>
          <w:sz w:val="24"/>
          <w:szCs w:val="24"/>
        </w:rPr>
        <w:t xml:space="preserve"> as they will not be provided by the school or teachers. Please visit the Calculator policy information on the following website for more information: </w:t>
      </w:r>
      <w:hyperlink r:id="rId10">
        <w:r w:rsidRPr="00926CEF">
          <w:rPr>
            <w:rStyle w:val="Hyperlink"/>
            <w:rFonts w:ascii="Century Gothic" w:hAnsi="Century Gothic"/>
            <w:sz w:val="24"/>
            <w:szCs w:val="24"/>
          </w:rPr>
          <w:t>http://www.cobbk12.org/pope/calculator_policy.aspx</w:t>
        </w:r>
      </w:hyperlink>
      <w:r w:rsidRPr="00926CEF">
        <w:rPr>
          <w:rFonts w:ascii="Century Gothic" w:hAnsi="Century Gothic"/>
          <w:sz w:val="24"/>
          <w:szCs w:val="24"/>
        </w:rPr>
        <w:t xml:space="preserve"> </w:t>
      </w:r>
    </w:p>
    <w:p w14:paraId="6D267796" w14:textId="77777777" w:rsidR="00D456B3" w:rsidRPr="00926CEF" w:rsidRDefault="00D456B3" w:rsidP="00253603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14:paraId="77C69D44" w14:textId="77777777" w:rsidR="0087770C" w:rsidRPr="00926CEF" w:rsidRDefault="0087770C" w:rsidP="00253603">
      <w:pPr>
        <w:rPr>
          <w:rFonts w:ascii="Century Gothic" w:hAnsi="Century Gothic"/>
          <w:sz w:val="24"/>
          <w:szCs w:val="24"/>
        </w:rPr>
      </w:pPr>
    </w:p>
    <w:p w14:paraId="1C76AFBC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Purpose: </w:t>
      </w:r>
    </w:p>
    <w:p w14:paraId="104083A3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>The purpose of the Foundations class is to provide the additional time and attention students may need in order to successfully complete their regular grade-level mathematics course.  </w:t>
      </w:r>
    </w:p>
    <w:p w14:paraId="1606C182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C3A6209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Components of the Foundations Class: </w:t>
      </w:r>
    </w:p>
    <w:p w14:paraId="06CFA387" w14:textId="77777777" w:rsidR="00926CEF" w:rsidRPr="00926CEF" w:rsidRDefault="00926CEF" w:rsidP="00253603">
      <w:pPr>
        <w:numPr>
          <w:ilvl w:val="0"/>
          <w:numId w:val="2"/>
        </w:numPr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>All students in a GSE Foundations class should be enrolled in the GSE Algebra course. </w:t>
      </w:r>
    </w:p>
    <w:p w14:paraId="66C1249E" w14:textId="77777777" w:rsidR="00926CEF" w:rsidRPr="00926CEF" w:rsidRDefault="00926CEF" w:rsidP="00253603">
      <w:pPr>
        <w:numPr>
          <w:ilvl w:val="0"/>
          <w:numId w:val="2"/>
        </w:numPr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>The Foundations class will focus on mastery of the standards being taught in the regular grade-level mathematics class. </w:t>
      </w:r>
    </w:p>
    <w:p w14:paraId="1AA6B28B" w14:textId="77777777" w:rsidR="00926CEF" w:rsidRPr="00926CEF" w:rsidRDefault="00926CEF" w:rsidP="00253603">
      <w:pPr>
        <w:numPr>
          <w:ilvl w:val="0"/>
          <w:numId w:val="2"/>
        </w:numPr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>Grading practices will emphasize mastery of standards through the frequent use of aligned assignments. </w:t>
      </w:r>
    </w:p>
    <w:p w14:paraId="081C3C9E" w14:textId="77777777" w:rsidR="00926CEF" w:rsidRPr="00926CEF" w:rsidRDefault="00926CEF" w:rsidP="00253603">
      <w:pPr>
        <w:numPr>
          <w:ilvl w:val="0"/>
          <w:numId w:val="2"/>
        </w:numPr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>Continual progress monitoring will be used to provide appropriate interventions. </w:t>
      </w:r>
    </w:p>
    <w:p w14:paraId="3E4E1CC4" w14:textId="77777777" w:rsidR="00926CEF" w:rsidRPr="00926CEF" w:rsidRDefault="00926CEF" w:rsidP="00253603">
      <w:pPr>
        <w:numPr>
          <w:ilvl w:val="0"/>
          <w:numId w:val="2"/>
        </w:numPr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>Opportunities will be provided for students to review content with a focus on standards not previously mastered. </w:t>
      </w:r>
    </w:p>
    <w:p w14:paraId="55B25ADA" w14:textId="77777777" w:rsidR="00926CEF" w:rsidRPr="00926CEF" w:rsidRDefault="00926CEF" w:rsidP="00253603">
      <w:pPr>
        <w:numPr>
          <w:ilvl w:val="0"/>
          <w:numId w:val="2"/>
        </w:numPr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>Opportunities will be provided for students to preview mathematics concepts to be addressed in the Algebra class, including prerequisite skills necessary for those concepts, vocabulary, and definitions. </w:t>
      </w:r>
    </w:p>
    <w:p w14:paraId="36543A42" w14:textId="77777777" w:rsidR="00926CEF" w:rsidRPr="00926CEF" w:rsidRDefault="00926CEF" w:rsidP="00253603">
      <w:pPr>
        <w:numPr>
          <w:ilvl w:val="0"/>
          <w:numId w:val="2"/>
        </w:numPr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Students will be engaged in </w:t>
      </w:r>
      <w:r w:rsidRPr="00926CEF">
        <w:rPr>
          <w:rFonts w:ascii="Century Gothic" w:eastAsia="Times New Roman" w:hAnsi="Century Gothic" w:cs="Arial"/>
          <w:i/>
          <w:iCs/>
          <w:color w:val="000000"/>
          <w:sz w:val="24"/>
          <w:szCs w:val="24"/>
        </w:rPr>
        <w:t xml:space="preserve">doing </w:t>
      </w: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>mathematics, explaining their thinking, and justifying their work. Multiple representations of concepts (tables, charts, graphs, verbal descriptions) will be used as often as possible. </w:t>
      </w:r>
    </w:p>
    <w:p w14:paraId="584BC061" w14:textId="77777777" w:rsidR="00926CEF" w:rsidRPr="00926CEF" w:rsidRDefault="00926CEF" w:rsidP="00253603">
      <w:pPr>
        <w:numPr>
          <w:ilvl w:val="0"/>
          <w:numId w:val="2"/>
        </w:numPr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>There will be strong emphasis on building a positive disposition toward learning mathematics. </w:t>
      </w:r>
    </w:p>
    <w:p w14:paraId="6D20313C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70DCF80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Student Evaluation: </w:t>
      </w:r>
    </w:p>
    <w:p w14:paraId="37DE08FD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>Assignments and assessments will be aligned to the standards being taught. </w:t>
      </w:r>
    </w:p>
    <w:p w14:paraId="5C0BA12F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38E8C10" w14:textId="77777777" w:rsidR="00253603" w:rsidRDefault="00253603" w:rsidP="00253603">
      <w:pP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2A63C01E" w14:textId="77777777" w:rsidR="00253603" w:rsidRDefault="00253603" w:rsidP="00253603">
      <w:pP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2BAFB4D9" w14:textId="77777777" w:rsidR="00253603" w:rsidRDefault="00253603" w:rsidP="00253603">
      <w:pP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070976B0" w14:textId="77777777" w:rsidR="00253603" w:rsidRDefault="00253603" w:rsidP="00253603">
      <w:pP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503971DD" w14:textId="77777777" w:rsidR="00253603" w:rsidRDefault="00253603" w:rsidP="00253603">
      <w:pP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6042D40A" w14:textId="38400309" w:rsidR="00926CEF" w:rsidRDefault="00926CEF" w:rsidP="00C300B0">
      <w:pP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lastRenderedPageBreak/>
        <w:t>GRADE</w:t>
      </w:r>
      <w:r w:rsidR="00C300B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BREAKDOWN:</w:t>
      </w:r>
    </w:p>
    <w:p w14:paraId="0AC131D6" w14:textId="18DCB9C4" w:rsidR="00C300B0" w:rsidRDefault="00C300B0" w:rsidP="00C300B0">
      <w:pPr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ab/>
      </w:r>
      <w:r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  <w:t>Participation-50%</w:t>
      </w:r>
    </w:p>
    <w:p w14:paraId="66CF4C06" w14:textId="0A8AEF7B" w:rsidR="00C300B0" w:rsidRPr="00926CEF" w:rsidRDefault="00C300B0" w:rsidP="00C300B0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  <w:tab/>
        <w:t>Homework Completion-50%</w:t>
      </w:r>
    </w:p>
    <w:p w14:paraId="7ECD69C2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295F276C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            </w:t>
      </w:r>
      <w:r w:rsidRPr="00926CEF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Units:</w:t>
      </w: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>  </w:t>
      </w:r>
    </w:p>
    <w:p w14:paraId="42781C19" w14:textId="76A620BB" w:rsidR="00926CEF" w:rsidRPr="00926CEF" w:rsidRDefault="00926CEF" w:rsidP="00253603">
      <w:pPr>
        <w:numPr>
          <w:ilvl w:val="0"/>
          <w:numId w:val="3"/>
        </w:numPr>
        <w:ind w:left="144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>Unit 1: Relationships between Quantities and Expressions</w:t>
      </w: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</w:p>
    <w:p w14:paraId="14DAB7F6" w14:textId="77777777" w:rsidR="00926CEF" w:rsidRPr="00926CEF" w:rsidRDefault="00926CEF" w:rsidP="00253603">
      <w:pPr>
        <w:numPr>
          <w:ilvl w:val="0"/>
          <w:numId w:val="3"/>
        </w:numPr>
        <w:ind w:left="144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>Unit 2: Reasoning with Linear Equations &amp; Inequalities</w:t>
      </w:r>
    </w:p>
    <w:p w14:paraId="25D019C8" w14:textId="77777777" w:rsidR="00926CEF" w:rsidRPr="00926CEF" w:rsidRDefault="00926CEF" w:rsidP="00253603">
      <w:pPr>
        <w:numPr>
          <w:ilvl w:val="0"/>
          <w:numId w:val="3"/>
        </w:numPr>
        <w:ind w:left="144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>Unit 3: Modeling and Analyzing Quadratic Functions</w:t>
      </w:r>
    </w:p>
    <w:p w14:paraId="3B79D716" w14:textId="77777777" w:rsidR="00926CEF" w:rsidRPr="00926CEF" w:rsidRDefault="00926CEF" w:rsidP="00253603">
      <w:pPr>
        <w:numPr>
          <w:ilvl w:val="0"/>
          <w:numId w:val="3"/>
        </w:numPr>
        <w:ind w:left="144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>Unit 4: Modeling and Analyzing Exponential Functions</w:t>
      </w:r>
    </w:p>
    <w:p w14:paraId="4C3D4121" w14:textId="77777777" w:rsidR="00926CEF" w:rsidRPr="00926CEF" w:rsidRDefault="00926CEF" w:rsidP="00253603">
      <w:pPr>
        <w:numPr>
          <w:ilvl w:val="0"/>
          <w:numId w:val="3"/>
        </w:numPr>
        <w:ind w:left="144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>Unit 5: Comparing and Contrasting Functions</w:t>
      </w:r>
    </w:p>
    <w:p w14:paraId="64F87C88" w14:textId="77777777" w:rsidR="00926CEF" w:rsidRPr="00926CEF" w:rsidRDefault="00926CEF" w:rsidP="00253603">
      <w:pPr>
        <w:numPr>
          <w:ilvl w:val="0"/>
          <w:numId w:val="3"/>
        </w:numPr>
        <w:ind w:left="144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>Unit 6: Describing Data</w:t>
      </w:r>
    </w:p>
    <w:p w14:paraId="2BCE5CAD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26C62893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ab/>
      </w: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ab/>
        <w:t xml:space="preserve"> </w:t>
      </w:r>
      <w:r w:rsidRPr="00926CEF">
        <w:rPr>
          <w:rFonts w:ascii="Century Gothic" w:eastAsia="Times New Roman" w:hAnsi="Century Gothic" w:cs="Arial"/>
          <w:color w:val="000000"/>
          <w:sz w:val="24"/>
          <w:szCs w:val="24"/>
        </w:rPr>
        <w:tab/>
      </w:r>
    </w:p>
    <w:p w14:paraId="1B0F4D12" w14:textId="0A4F5B7A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Extra Help: </w:t>
      </w: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>Extra help is available during the Academic Opportunity (AO) period and by appointment.  </w:t>
      </w:r>
    </w:p>
    <w:p w14:paraId="350C71D3" w14:textId="77777777" w:rsidR="00926CEF" w:rsidRPr="00926CEF" w:rsidRDefault="00926CEF" w:rsidP="0025360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39776DAA" w14:textId="77777777" w:rsidR="00926CEF" w:rsidRPr="00926CEF" w:rsidRDefault="00926CEF" w:rsidP="005F525B">
      <w:pPr>
        <w:rPr>
          <w:rFonts w:ascii="Century Gothic" w:eastAsia="Times New Roman" w:hAnsi="Century Gothic" w:cs="Times New Roman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ACADEMIC DISHONESTY: </w:t>
      </w:r>
      <w:r w:rsidRPr="00926CEF">
        <w:rPr>
          <w:rFonts w:ascii="Century Gothic" w:eastAsia="Times New Roman" w:hAnsi="Century Gothic" w:cs="Times New Roman"/>
          <w:color w:val="000000"/>
          <w:sz w:val="24"/>
          <w:szCs w:val="24"/>
        </w:rPr>
        <w:t>If any student is found cheating on any written work a grade of zero will be received for that work, the student will receive an unsatisfactory conduct grade, parents will be contacted, and the incident will be reported to an administrator.  </w:t>
      </w:r>
    </w:p>
    <w:p w14:paraId="3D2FCF0F" w14:textId="3AEC6116" w:rsidR="00D65ABB" w:rsidRPr="003F3E41" w:rsidRDefault="00D65ABB" w:rsidP="00D65ABB">
      <w:pPr>
        <w:autoSpaceDE w:val="0"/>
        <w:autoSpaceDN w:val="0"/>
        <w:adjustRightInd w:val="0"/>
        <w:rPr>
          <w:rFonts w:ascii="Century Gothic" w:hAnsi="Century Gothic"/>
          <w:iCs/>
          <w:color w:val="000000"/>
          <w:sz w:val="24"/>
          <w:szCs w:val="24"/>
        </w:rPr>
      </w:pPr>
    </w:p>
    <w:p w14:paraId="6E273EB9" w14:textId="77777777" w:rsidR="00D65ABB" w:rsidRPr="003F3E41" w:rsidRDefault="00D65ABB" w:rsidP="00D65ABB">
      <w:pPr>
        <w:autoSpaceDE w:val="0"/>
        <w:autoSpaceDN w:val="0"/>
        <w:adjustRightInd w:val="0"/>
        <w:rPr>
          <w:rFonts w:ascii="Century Gothic" w:hAnsi="Century Gothic"/>
          <w:iCs/>
          <w:color w:val="000000"/>
          <w:sz w:val="24"/>
          <w:szCs w:val="24"/>
        </w:rPr>
      </w:pPr>
      <w:r w:rsidRPr="003F3E41">
        <w:rPr>
          <w:rFonts w:ascii="Century Gothic" w:hAnsi="Century Gothic"/>
          <w:b/>
          <w:iCs/>
          <w:color w:val="000000"/>
          <w:sz w:val="24"/>
          <w:szCs w:val="24"/>
        </w:rPr>
        <w:t>BEHAVIOR</w:t>
      </w:r>
      <w:r w:rsidRPr="003F3E41">
        <w:rPr>
          <w:rFonts w:ascii="Century Gothic" w:hAnsi="Century Gothic"/>
          <w:iCs/>
          <w:color w:val="000000"/>
          <w:sz w:val="24"/>
          <w:szCs w:val="24"/>
        </w:rPr>
        <w:t xml:space="preserve">: Students are expected to be on time, remain on task, follow instructions, and be respectful in the classroom. No cell phone or music players </w:t>
      </w:r>
      <w:proofErr w:type="gramStart"/>
      <w:r w:rsidRPr="003F3E41">
        <w:rPr>
          <w:rFonts w:ascii="Century Gothic" w:hAnsi="Century Gothic"/>
          <w:iCs/>
          <w:color w:val="000000"/>
          <w:sz w:val="24"/>
          <w:szCs w:val="24"/>
        </w:rPr>
        <w:t>are allowed to</w:t>
      </w:r>
      <w:proofErr w:type="gramEnd"/>
      <w:r w:rsidRPr="003F3E41">
        <w:rPr>
          <w:rFonts w:ascii="Century Gothic" w:hAnsi="Century Gothic"/>
          <w:iCs/>
          <w:color w:val="000000"/>
          <w:sz w:val="24"/>
          <w:szCs w:val="24"/>
        </w:rPr>
        <w:t xml:space="preserve"> be used in the classroom unless approved by the instructor. Continuing use of a cell phone without the permission of the classroom teacher will result in referral to the administration.</w:t>
      </w:r>
    </w:p>
    <w:p w14:paraId="26068509" w14:textId="23924362" w:rsidR="00D306E3" w:rsidRPr="00926CEF" w:rsidRDefault="00926CEF" w:rsidP="002536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926CE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NO STUDENT MAY INTERFERE WITH ANOTHER’S OPPORTUNITY TO LEARN!</w:t>
      </w:r>
    </w:p>
    <w:sectPr w:rsidR="00D306E3" w:rsidRPr="00926CEF" w:rsidSect="00253603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ED847" w14:textId="77777777" w:rsidR="003718B4" w:rsidRDefault="003718B4" w:rsidP="000E4636">
      <w:r>
        <w:separator/>
      </w:r>
    </w:p>
  </w:endnote>
  <w:endnote w:type="continuationSeparator" w:id="0">
    <w:p w14:paraId="20841028" w14:textId="77777777" w:rsidR="003718B4" w:rsidRDefault="003718B4" w:rsidP="000E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39E9" w14:textId="77777777" w:rsidR="003718B4" w:rsidRDefault="003718B4" w:rsidP="000E4636">
      <w:r>
        <w:separator/>
      </w:r>
    </w:p>
  </w:footnote>
  <w:footnote w:type="continuationSeparator" w:id="0">
    <w:p w14:paraId="14DF8A73" w14:textId="77777777" w:rsidR="003718B4" w:rsidRDefault="003718B4" w:rsidP="000E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5920" w14:textId="77777777" w:rsidR="00F85E06" w:rsidRDefault="0087770C" w:rsidP="0087770C">
    <w:pPr>
      <w:pStyle w:val="DefaultText"/>
      <w:jc w:val="center"/>
      <w:rPr>
        <w:rFonts w:ascii="Century Gothic" w:hAnsi="Century Gothic"/>
        <w:b/>
        <w:sz w:val="28"/>
        <w:szCs w:val="28"/>
      </w:rPr>
    </w:pPr>
    <w:r w:rsidRPr="009A0AE5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AD6D56C" wp14:editId="5EC66799">
          <wp:simplePos x="0" y="0"/>
          <wp:positionH relativeFrom="margin">
            <wp:align>left</wp:align>
          </wp:positionH>
          <wp:positionV relativeFrom="paragraph">
            <wp:posOffset>-330200</wp:posOffset>
          </wp:positionV>
          <wp:extent cx="1377950" cy="11582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E06">
      <w:rPr>
        <w:rFonts w:ascii="Century Gothic" w:hAnsi="Century Gothic"/>
        <w:b/>
        <w:sz w:val="28"/>
        <w:szCs w:val="28"/>
      </w:rPr>
      <w:t>GSE Foundations of</w:t>
    </w:r>
    <w:r w:rsidRPr="009A0AE5">
      <w:rPr>
        <w:rFonts w:ascii="Century Gothic" w:hAnsi="Century Gothic"/>
        <w:b/>
        <w:sz w:val="28"/>
        <w:szCs w:val="28"/>
      </w:rPr>
      <w:t xml:space="preserve"> </w:t>
    </w:r>
    <w:r w:rsidR="00853D97">
      <w:rPr>
        <w:rFonts w:ascii="Century Gothic" w:hAnsi="Century Gothic"/>
        <w:b/>
        <w:sz w:val="28"/>
        <w:szCs w:val="28"/>
      </w:rPr>
      <w:t>Algebra 1</w:t>
    </w:r>
    <w:r w:rsidRPr="009A0AE5">
      <w:rPr>
        <w:rFonts w:ascii="Century Gothic" w:hAnsi="Century Gothic"/>
        <w:b/>
        <w:sz w:val="28"/>
        <w:szCs w:val="28"/>
      </w:rPr>
      <w:t xml:space="preserve"> </w:t>
    </w:r>
  </w:p>
  <w:p w14:paraId="153D4C77" w14:textId="79E9F6DC" w:rsidR="0087770C" w:rsidRPr="009A0AE5" w:rsidRDefault="0087770C" w:rsidP="0087770C">
    <w:pPr>
      <w:pStyle w:val="DefaultText"/>
      <w:jc w:val="center"/>
      <w:rPr>
        <w:rFonts w:ascii="Century Gothic" w:hAnsi="Century Gothic"/>
        <w:b/>
        <w:sz w:val="28"/>
        <w:szCs w:val="28"/>
      </w:rPr>
    </w:pPr>
    <w:r w:rsidRPr="009A0AE5">
      <w:rPr>
        <w:rFonts w:ascii="Century Gothic" w:hAnsi="Century Gothic"/>
        <w:b/>
        <w:sz w:val="28"/>
        <w:szCs w:val="28"/>
      </w:rPr>
      <w:t>Syllabus &amp; Class Expectations</w:t>
    </w:r>
  </w:p>
  <w:p w14:paraId="6BAB2454" w14:textId="77777777" w:rsidR="0087770C" w:rsidRDefault="000E4227" w:rsidP="0087770C">
    <w:pPr>
      <w:pStyle w:val="DefaultText"/>
      <w:jc w:val="center"/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>Coach Viland</w:t>
    </w:r>
  </w:p>
  <w:p w14:paraId="1F9DA613" w14:textId="77777777" w:rsidR="000E4227" w:rsidRPr="009A0AE5" w:rsidRDefault="000E4227" w:rsidP="0087770C">
    <w:pPr>
      <w:pStyle w:val="DefaultText"/>
      <w:jc w:val="center"/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>Email: elizabeth.viland@cobbk12.org</w:t>
    </w:r>
  </w:p>
  <w:p w14:paraId="7DF8EE9B" w14:textId="77777777" w:rsidR="0087770C" w:rsidRDefault="00367236" w:rsidP="0087770C">
    <w:pPr>
      <w:pStyle w:val="DefaultText"/>
      <w:jc w:val="center"/>
      <w:rPr>
        <w:rFonts w:ascii="Century Gothic" w:hAnsi="Century Gothic"/>
        <w:szCs w:val="24"/>
      </w:rPr>
    </w:pPr>
    <w:r w:rsidRPr="009A0AE5">
      <w:rPr>
        <w:rFonts w:ascii="Century Gothic" w:hAnsi="Century Gothic"/>
        <w:szCs w:val="24"/>
      </w:rPr>
      <w:t xml:space="preserve">Blog: </w:t>
    </w:r>
    <w:r w:rsidR="00BF011A">
      <w:rPr>
        <w:rFonts w:ascii="Century Gothic" w:hAnsi="Century Gothic"/>
        <w:szCs w:val="24"/>
      </w:rPr>
      <w:t xml:space="preserve"> </w:t>
    </w:r>
    <w:r w:rsidR="000E4227">
      <w:rPr>
        <w:rFonts w:ascii="Century Gothic" w:hAnsi="Century Gothic"/>
        <w:szCs w:val="24"/>
      </w:rPr>
      <w:t>vilandpope.weebly.com</w:t>
    </w:r>
  </w:p>
  <w:p w14:paraId="51E6A9FE" w14:textId="77777777" w:rsidR="000E4227" w:rsidRPr="000E4227" w:rsidRDefault="000E4227" w:rsidP="0087770C">
    <w:pPr>
      <w:pStyle w:val="DefaultText"/>
      <w:jc w:val="center"/>
      <w:rPr>
        <w:rFonts w:ascii="Century Gothic" w:hAnsi="Century Gothic"/>
        <w:b/>
        <w:szCs w:val="24"/>
      </w:rPr>
    </w:pPr>
    <w:r w:rsidRPr="000E4227">
      <w:rPr>
        <w:rFonts w:ascii="Century Gothic" w:hAnsi="Century Gothic"/>
        <w:b/>
        <w:szCs w:val="24"/>
      </w:rPr>
      <w:t>REMIND 101: Text @</w:t>
    </w:r>
    <w:proofErr w:type="spellStart"/>
    <w:r w:rsidRPr="000E4227">
      <w:rPr>
        <w:rFonts w:ascii="Century Gothic" w:hAnsi="Century Gothic"/>
        <w:b/>
        <w:szCs w:val="24"/>
      </w:rPr>
      <w:t>evilan</w:t>
    </w:r>
    <w:proofErr w:type="spellEnd"/>
    <w:r w:rsidRPr="000E4227">
      <w:rPr>
        <w:rFonts w:ascii="Century Gothic" w:hAnsi="Century Gothic"/>
        <w:b/>
        <w:szCs w:val="24"/>
      </w:rPr>
      <w:t xml:space="preserve"> to 81010 for text updates about course</w:t>
    </w:r>
  </w:p>
  <w:p w14:paraId="19144E84" w14:textId="77777777" w:rsidR="00E61C84" w:rsidRPr="009A0AE5" w:rsidRDefault="00E61C84" w:rsidP="00E61C84">
    <w:pPr>
      <w:pStyle w:val="Header"/>
      <w:rPr>
        <w:rFonts w:ascii="Century Gothic" w:hAnsi="Century Gothic"/>
      </w:rPr>
    </w:pPr>
  </w:p>
  <w:p w14:paraId="3B14DE3E" w14:textId="77777777" w:rsidR="00EB145D" w:rsidRPr="009A0AE5" w:rsidRDefault="00E61C84" w:rsidP="00E61C84">
    <w:pPr>
      <w:pStyle w:val="Header"/>
      <w:rPr>
        <w:rFonts w:ascii="Century Gothic" w:hAnsi="Century Gothic"/>
        <w:b/>
        <w:sz w:val="28"/>
        <w:szCs w:val="28"/>
      </w:rPr>
    </w:pPr>
    <w:r w:rsidRPr="009A0AE5">
      <w:rPr>
        <w:rFonts w:ascii="Century Gothic" w:hAnsi="Century Gothic"/>
        <w:b/>
        <w:sz w:val="28"/>
        <w:szCs w:val="28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A73"/>
    <w:multiLevelType w:val="multilevel"/>
    <w:tmpl w:val="E4A2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74DCA"/>
    <w:multiLevelType w:val="multilevel"/>
    <w:tmpl w:val="E9D0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024FB"/>
    <w:multiLevelType w:val="multilevel"/>
    <w:tmpl w:val="E84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36"/>
    <w:rsid w:val="000012A1"/>
    <w:rsid w:val="0000327D"/>
    <w:rsid w:val="00003981"/>
    <w:rsid w:val="00004B4B"/>
    <w:rsid w:val="000071A6"/>
    <w:rsid w:val="00011440"/>
    <w:rsid w:val="000139C5"/>
    <w:rsid w:val="0001659F"/>
    <w:rsid w:val="00021C99"/>
    <w:rsid w:val="00022F6B"/>
    <w:rsid w:val="000230B8"/>
    <w:rsid w:val="000236FE"/>
    <w:rsid w:val="00024A28"/>
    <w:rsid w:val="00024FF5"/>
    <w:rsid w:val="00027383"/>
    <w:rsid w:val="00027ECC"/>
    <w:rsid w:val="00027FB2"/>
    <w:rsid w:val="0003069F"/>
    <w:rsid w:val="00031050"/>
    <w:rsid w:val="000313D4"/>
    <w:rsid w:val="000327EC"/>
    <w:rsid w:val="000329DE"/>
    <w:rsid w:val="000333AC"/>
    <w:rsid w:val="000340A3"/>
    <w:rsid w:val="00034871"/>
    <w:rsid w:val="00037D62"/>
    <w:rsid w:val="0004438A"/>
    <w:rsid w:val="0004532B"/>
    <w:rsid w:val="000453C2"/>
    <w:rsid w:val="00046F54"/>
    <w:rsid w:val="00047753"/>
    <w:rsid w:val="00047998"/>
    <w:rsid w:val="00050402"/>
    <w:rsid w:val="0005328E"/>
    <w:rsid w:val="00053CAC"/>
    <w:rsid w:val="0005423E"/>
    <w:rsid w:val="00054781"/>
    <w:rsid w:val="000568F4"/>
    <w:rsid w:val="00063611"/>
    <w:rsid w:val="00063894"/>
    <w:rsid w:val="00064506"/>
    <w:rsid w:val="000676DD"/>
    <w:rsid w:val="000679D6"/>
    <w:rsid w:val="00070F66"/>
    <w:rsid w:val="00071111"/>
    <w:rsid w:val="00071614"/>
    <w:rsid w:val="00073295"/>
    <w:rsid w:val="00073F75"/>
    <w:rsid w:val="000747D1"/>
    <w:rsid w:val="000749BA"/>
    <w:rsid w:val="00076AE9"/>
    <w:rsid w:val="00077BDE"/>
    <w:rsid w:val="000804EA"/>
    <w:rsid w:val="0008069B"/>
    <w:rsid w:val="000810BA"/>
    <w:rsid w:val="00081C8D"/>
    <w:rsid w:val="00081FB6"/>
    <w:rsid w:val="00083703"/>
    <w:rsid w:val="00092268"/>
    <w:rsid w:val="00095AF5"/>
    <w:rsid w:val="00097436"/>
    <w:rsid w:val="000A02D1"/>
    <w:rsid w:val="000A0B8D"/>
    <w:rsid w:val="000A1D13"/>
    <w:rsid w:val="000A3672"/>
    <w:rsid w:val="000A6035"/>
    <w:rsid w:val="000B1A07"/>
    <w:rsid w:val="000B4D4E"/>
    <w:rsid w:val="000B59ED"/>
    <w:rsid w:val="000B71A8"/>
    <w:rsid w:val="000B74B9"/>
    <w:rsid w:val="000C2465"/>
    <w:rsid w:val="000C7548"/>
    <w:rsid w:val="000C7FEF"/>
    <w:rsid w:val="000D15FE"/>
    <w:rsid w:val="000D2E6E"/>
    <w:rsid w:val="000D5B88"/>
    <w:rsid w:val="000E4227"/>
    <w:rsid w:val="000E4636"/>
    <w:rsid w:val="000E70DD"/>
    <w:rsid w:val="000E7A38"/>
    <w:rsid w:val="000F2E23"/>
    <w:rsid w:val="000F593C"/>
    <w:rsid w:val="000F596F"/>
    <w:rsid w:val="000F5F88"/>
    <w:rsid w:val="000F7527"/>
    <w:rsid w:val="001005F5"/>
    <w:rsid w:val="00100CB1"/>
    <w:rsid w:val="001010F1"/>
    <w:rsid w:val="00101906"/>
    <w:rsid w:val="00102C2E"/>
    <w:rsid w:val="0010615A"/>
    <w:rsid w:val="001114EF"/>
    <w:rsid w:val="00112709"/>
    <w:rsid w:val="00112E22"/>
    <w:rsid w:val="001142E7"/>
    <w:rsid w:val="00114EA9"/>
    <w:rsid w:val="00117667"/>
    <w:rsid w:val="00122133"/>
    <w:rsid w:val="00130912"/>
    <w:rsid w:val="00130E82"/>
    <w:rsid w:val="00130FDD"/>
    <w:rsid w:val="0013522D"/>
    <w:rsid w:val="00144056"/>
    <w:rsid w:val="001445E4"/>
    <w:rsid w:val="0014499D"/>
    <w:rsid w:val="001449AA"/>
    <w:rsid w:val="0014516E"/>
    <w:rsid w:val="00145F82"/>
    <w:rsid w:val="00147561"/>
    <w:rsid w:val="00147597"/>
    <w:rsid w:val="001523E9"/>
    <w:rsid w:val="0015400C"/>
    <w:rsid w:val="001553F1"/>
    <w:rsid w:val="00155722"/>
    <w:rsid w:val="001577A8"/>
    <w:rsid w:val="001578C0"/>
    <w:rsid w:val="00157A87"/>
    <w:rsid w:val="00160768"/>
    <w:rsid w:val="00163F58"/>
    <w:rsid w:val="00164197"/>
    <w:rsid w:val="001649AB"/>
    <w:rsid w:val="00167DE4"/>
    <w:rsid w:val="00167FAE"/>
    <w:rsid w:val="00171E49"/>
    <w:rsid w:val="001727B7"/>
    <w:rsid w:val="00175CA6"/>
    <w:rsid w:val="00182FFE"/>
    <w:rsid w:val="00184928"/>
    <w:rsid w:val="00185216"/>
    <w:rsid w:val="001863E8"/>
    <w:rsid w:val="0019019E"/>
    <w:rsid w:val="00190387"/>
    <w:rsid w:val="0019223E"/>
    <w:rsid w:val="00194359"/>
    <w:rsid w:val="00196968"/>
    <w:rsid w:val="001A0CD3"/>
    <w:rsid w:val="001A0EEC"/>
    <w:rsid w:val="001A2908"/>
    <w:rsid w:val="001A341F"/>
    <w:rsid w:val="001A3D58"/>
    <w:rsid w:val="001A50D2"/>
    <w:rsid w:val="001B02D2"/>
    <w:rsid w:val="001B05FD"/>
    <w:rsid w:val="001B12A3"/>
    <w:rsid w:val="001B217E"/>
    <w:rsid w:val="001B2AD6"/>
    <w:rsid w:val="001B4795"/>
    <w:rsid w:val="001B5B41"/>
    <w:rsid w:val="001B6564"/>
    <w:rsid w:val="001C3424"/>
    <w:rsid w:val="001C3A71"/>
    <w:rsid w:val="001C535F"/>
    <w:rsid w:val="001C63F3"/>
    <w:rsid w:val="001C751A"/>
    <w:rsid w:val="001D0D99"/>
    <w:rsid w:val="001D0F38"/>
    <w:rsid w:val="001D5C04"/>
    <w:rsid w:val="001D63C1"/>
    <w:rsid w:val="001D75B9"/>
    <w:rsid w:val="001D76A3"/>
    <w:rsid w:val="001E4FEE"/>
    <w:rsid w:val="001E7132"/>
    <w:rsid w:val="001F2E43"/>
    <w:rsid w:val="001F48C9"/>
    <w:rsid w:val="001F6E14"/>
    <w:rsid w:val="002002C1"/>
    <w:rsid w:val="002015A9"/>
    <w:rsid w:val="00202224"/>
    <w:rsid w:val="00202D29"/>
    <w:rsid w:val="002035B0"/>
    <w:rsid w:val="00203F9C"/>
    <w:rsid w:val="00204A0E"/>
    <w:rsid w:val="002065AF"/>
    <w:rsid w:val="002076D6"/>
    <w:rsid w:val="0021167D"/>
    <w:rsid w:val="00211AF9"/>
    <w:rsid w:val="002127CB"/>
    <w:rsid w:val="00220BBF"/>
    <w:rsid w:val="00221115"/>
    <w:rsid w:val="00223653"/>
    <w:rsid w:val="00225803"/>
    <w:rsid w:val="002269C8"/>
    <w:rsid w:val="002271E0"/>
    <w:rsid w:val="00227700"/>
    <w:rsid w:val="002315DF"/>
    <w:rsid w:val="002329C4"/>
    <w:rsid w:val="0023319C"/>
    <w:rsid w:val="00241B8B"/>
    <w:rsid w:val="0024320F"/>
    <w:rsid w:val="00244CB7"/>
    <w:rsid w:val="00246E33"/>
    <w:rsid w:val="002471A7"/>
    <w:rsid w:val="00247D71"/>
    <w:rsid w:val="00253603"/>
    <w:rsid w:val="002542A5"/>
    <w:rsid w:val="00254357"/>
    <w:rsid w:val="00254CD6"/>
    <w:rsid w:val="00257B31"/>
    <w:rsid w:val="00263520"/>
    <w:rsid w:val="00263B95"/>
    <w:rsid w:val="002661F2"/>
    <w:rsid w:val="00270630"/>
    <w:rsid w:val="0027092B"/>
    <w:rsid w:val="00274645"/>
    <w:rsid w:val="0027715F"/>
    <w:rsid w:val="002803CE"/>
    <w:rsid w:val="00283328"/>
    <w:rsid w:val="002849D8"/>
    <w:rsid w:val="00286C6A"/>
    <w:rsid w:val="00287C54"/>
    <w:rsid w:val="00292F7B"/>
    <w:rsid w:val="00294A6D"/>
    <w:rsid w:val="0029624B"/>
    <w:rsid w:val="002A1E26"/>
    <w:rsid w:val="002A3B8E"/>
    <w:rsid w:val="002A4874"/>
    <w:rsid w:val="002A49BE"/>
    <w:rsid w:val="002A542C"/>
    <w:rsid w:val="002A6171"/>
    <w:rsid w:val="002B00AF"/>
    <w:rsid w:val="002B46F6"/>
    <w:rsid w:val="002B51FF"/>
    <w:rsid w:val="002C0546"/>
    <w:rsid w:val="002C1BDD"/>
    <w:rsid w:val="002C28F6"/>
    <w:rsid w:val="002C2D89"/>
    <w:rsid w:val="002C32A6"/>
    <w:rsid w:val="002C6266"/>
    <w:rsid w:val="002C780A"/>
    <w:rsid w:val="002C79D7"/>
    <w:rsid w:val="002C7C87"/>
    <w:rsid w:val="002D0309"/>
    <w:rsid w:val="002D0754"/>
    <w:rsid w:val="002D39CC"/>
    <w:rsid w:val="002D68BC"/>
    <w:rsid w:val="002E1B21"/>
    <w:rsid w:val="002E3ED3"/>
    <w:rsid w:val="002E524A"/>
    <w:rsid w:val="002E7086"/>
    <w:rsid w:val="002E7463"/>
    <w:rsid w:val="002E7689"/>
    <w:rsid w:val="002E788A"/>
    <w:rsid w:val="002E7D3D"/>
    <w:rsid w:val="002F3DBE"/>
    <w:rsid w:val="002F4AAE"/>
    <w:rsid w:val="002F4F98"/>
    <w:rsid w:val="002F58DB"/>
    <w:rsid w:val="002F5EB4"/>
    <w:rsid w:val="002F7FC4"/>
    <w:rsid w:val="0030075B"/>
    <w:rsid w:val="00302BD4"/>
    <w:rsid w:val="003049FE"/>
    <w:rsid w:val="00305962"/>
    <w:rsid w:val="00306344"/>
    <w:rsid w:val="00307120"/>
    <w:rsid w:val="00311225"/>
    <w:rsid w:val="00312C42"/>
    <w:rsid w:val="0031471C"/>
    <w:rsid w:val="0032122E"/>
    <w:rsid w:val="003313A5"/>
    <w:rsid w:val="00332D4E"/>
    <w:rsid w:val="0033383A"/>
    <w:rsid w:val="00334B36"/>
    <w:rsid w:val="00334ECB"/>
    <w:rsid w:val="003353EF"/>
    <w:rsid w:val="003422E0"/>
    <w:rsid w:val="003436AB"/>
    <w:rsid w:val="0034491F"/>
    <w:rsid w:val="00345962"/>
    <w:rsid w:val="0035087C"/>
    <w:rsid w:val="00350AB3"/>
    <w:rsid w:val="00354236"/>
    <w:rsid w:val="0035769D"/>
    <w:rsid w:val="00357BCF"/>
    <w:rsid w:val="00361237"/>
    <w:rsid w:val="003669D7"/>
    <w:rsid w:val="00366A18"/>
    <w:rsid w:val="00366B8D"/>
    <w:rsid w:val="00367236"/>
    <w:rsid w:val="003679BD"/>
    <w:rsid w:val="003701A6"/>
    <w:rsid w:val="0037021B"/>
    <w:rsid w:val="00370D4F"/>
    <w:rsid w:val="003718B4"/>
    <w:rsid w:val="00373582"/>
    <w:rsid w:val="00373E41"/>
    <w:rsid w:val="00382A5A"/>
    <w:rsid w:val="00384A34"/>
    <w:rsid w:val="00384D50"/>
    <w:rsid w:val="00385B48"/>
    <w:rsid w:val="00393558"/>
    <w:rsid w:val="003950D2"/>
    <w:rsid w:val="00395705"/>
    <w:rsid w:val="003961C8"/>
    <w:rsid w:val="003972A9"/>
    <w:rsid w:val="00397E9B"/>
    <w:rsid w:val="003A157F"/>
    <w:rsid w:val="003A1B98"/>
    <w:rsid w:val="003A1DC2"/>
    <w:rsid w:val="003A45BD"/>
    <w:rsid w:val="003A6A16"/>
    <w:rsid w:val="003A740C"/>
    <w:rsid w:val="003A7F43"/>
    <w:rsid w:val="003B081B"/>
    <w:rsid w:val="003B2EA8"/>
    <w:rsid w:val="003B7502"/>
    <w:rsid w:val="003C1638"/>
    <w:rsid w:val="003C48E0"/>
    <w:rsid w:val="003D3FD3"/>
    <w:rsid w:val="003D479F"/>
    <w:rsid w:val="003D5DC5"/>
    <w:rsid w:val="003E1AAF"/>
    <w:rsid w:val="003E47EB"/>
    <w:rsid w:val="003E7B9C"/>
    <w:rsid w:val="003F066D"/>
    <w:rsid w:val="003F1C6D"/>
    <w:rsid w:val="003F3E41"/>
    <w:rsid w:val="00404EDB"/>
    <w:rsid w:val="004060AF"/>
    <w:rsid w:val="00407532"/>
    <w:rsid w:val="004077B5"/>
    <w:rsid w:val="00407CB9"/>
    <w:rsid w:val="00410A98"/>
    <w:rsid w:val="00411EFF"/>
    <w:rsid w:val="00413B0F"/>
    <w:rsid w:val="00414162"/>
    <w:rsid w:val="0041691F"/>
    <w:rsid w:val="00417549"/>
    <w:rsid w:val="004204E0"/>
    <w:rsid w:val="0042152E"/>
    <w:rsid w:val="00421835"/>
    <w:rsid w:val="00422F2F"/>
    <w:rsid w:val="00424DCD"/>
    <w:rsid w:val="00430EB9"/>
    <w:rsid w:val="004340B9"/>
    <w:rsid w:val="004371E7"/>
    <w:rsid w:val="004373DD"/>
    <w:rsid w:val="00437B58"/>
    <w:rsid w:val="00441CD5"/>
    <w:rsid w:val="00441D82"/>
    <w:rsid w:val="00441E55"/>
    <w:rsid w:val="00442520"/>
    <w:rsid w:val="00443B60"/>
    <w:rsid w:val="004448B2"/>
    <w:rsid w:val="00453A60"/>
    <w:rsid w:val="00454D76"/>
    <w:rsid w:val="0045652B"/>
    <w:rsid w:val="00457CA0"/>
    <w:rsid w:val="00461AF0"/>
    <w:rsid w:val="0046336F"/>
    <w:rsid w:val="00465AD1"/>
    <w:rsid w:val="004674F7"/>
    <w:rsid w:val="004730F4"/>
    <w:rsid w:val="0047364B"/>
    <w:rsid w:val="00473DC7"/>
    <w:rsid w:val="0047403D"/>
    <w:rsid w:val="00476638"/>
    <w:rsid w:val="00476B6A"/>
    <w:rsid w:val="00476D99"/>
    <w:rsid w:val="004773CD"/>
    <w:rsid w:val="0048607A"/>
    <w:rsid w:val="0048776E"/>
    <w:rsid w:val="004901A4"/>
    <w:rsid w:val="004908CB"/>
    <w:rsid w:val="00491C39"/>
    <w:rsid w:val="004937B2"/>
    <w:rsid w:val="00493F54"/>
    <w:rsid w:val="00494B6B"/>
    <w:rsid w:val="00494D8B"/>
    <w:rsid w:val="004954C1"/>
    <w:rsid w:val="0049671C"/>
    <w:rsid w:val="004A1756"/>
    <w:rsid w:val="004A591C"/>
    <w:rsid w:val="004A78BA"/>
    <w:rsid w:val="004B201B"/>
    <w:rsid w:val="004B36EB"/>
    <w:rsid w:val="004C0456"/>
    <w:rsid w:val="004C0E0A"/>
    <w:rsid w:val="004C4C4F"/>
    <w:rsid w:val="004C6686"/>
    <w:rsid w:val="004D078E"/>
    <w:rsid w:val="004D0FE5"/>
    <w:rsid w:val="004D196B"/>
    <w:rsid w:val="004D309A"/>
    <w:rsid w:val="004D4D65"/>
    <w:rsid w:val="004D5A89"/>
    <w:rsid w:val="004D5CDD"/>
    <w:rsid w:val="004D6AF8"/>
    <w:rsid w:val="004E1C6E"/>
    <w:rsid w:val="004E47FF"/>
    <w:rsid w:val="004E4EB0"/>
    <w:rsid w:val="004E78A4"/>
    <w:rsid w:val="004E7D16"/>
    <w:rsid w:val="004F1459"/>
    <w:rsid w:val="004F3780"/>
    <w:rsid w:val="004F3BDA"/>
    <w:rsid w:val="004F47B0"/>
    <w:rsid w:val="004F6E58"/>
    <w:rsid w:val="004F7798"/>
    <w:rsid w:val="004F7C3D"/>
    <w:rsid w:val="005024B3"/>
    <w:rsid w:val="00503833"/>
    <w:rsid w:val="00504F84"/>
    <w:rsid w:val="00505BC9"/>
    <w:rsid w:val="005124DF"/>
    <w:rsid w:val="0051594D"/>
    <w:rsid w:val="0052066F"/>
    <w:rsid w:val="005228DF"/>
    <w:rsid w:val="00522B1D"/>
    <w:rsid w:val="00526471"/>
    <w:rsid w:val="00526EBF"/>
    <w:rsid w:val="005278A3"/>
    <w:rsid w:val="00527DB0"/>
    <w:rsid w:val="00530A9A"/>
    <w:rsid w:val="005328C5"/>
    <w:rsid w:val="00533AD8"/>
    <w:rsid w:val="00536ED8"/>
    <w:rsid w:val="00537452"/>
    <w:rsid w:val="005374A6"/>
    <w:rsid w:val="0054208F"/>
    <w:rsid w:val="00543B1F"/>
    <w:rsid w:val="00543EBC"/>
    <w:rsid w:val="0055048F"/>
    <w:rsid w:val="00550779"/>
    <w:rsid w:val="00551477"/>
    <w:rsid w:val="005517F2"/>
    <w:rsid w:val="00554615"/>
    <w:rsid w:val="005550F0"/>
    <w:rsid w:val="00557E42"/>
    <w:rsid w:val="005606A0"/>
    <w:rsid w:val="00563B40"/>
    <w:rsid w:val="00565399"/>
    <w:rsid w:val="00567487"/>
    <w:rsid w:val="005707EB"/>
    <w:rsid w:val="005722DD"/>
    <w:rsid w:val="00572978"/>
    <w:rsid w:val="005730A0"/>
    <w:rsid w:val="005768EB"/>
    <w:rsid w:val="0058033A"/>
    <w:rsid w:val="005858DD"/>
    <w:rsid w:val="00587BB5"/>
    <w:rsid w:val="0059155C"/>
    <w:rsid w:val="00593154"/>
    <w:rsid w:val="00594C61"/>
    <w:rsid w:val="0059559E"/>
    <w:rsid w:val="00596A31"/>
    <w:rsid w:val="005A0653"/>
    <w:rsid w:val="005A2DDC"/>
    <w:rsid w:val="005A3452"/>
    <w:rsid w:val="005A6253"/>
    <w:rsid w:val="005A6A92"/>
    <w:rsid w:val="005A7081"/>
    <w:rsid w:val="005B0DE1"/>
    <w:rsid w:val="005B6506"/>
    <w:rsid w:val="005C293C"/>
    <w:rsid w:val="005C3EF2"/>
    <w:rsid w:val="005C58DD"/>
    <w:rsid w:val="005D2097"/>
    <w:rsid w:val="005D4695"/>
    <w:rsid w:val="005D52C6"/>
    <w:rsid w:val="005D7DE9"/>
    <w:rsid w:val="005E11A3"/>
    <w:rsid w:val="005E4CD9"/>
    <w:rsid w:val="005E4D3A"/>
    <w:rsid w:val="005E5E5F"/>
    <w:rsid w:val="005E613D"/>
    <w:rsid w:val="005E6E28"/>
    <w:rsid w:val="005F4524"/>
    <w:rsid w:val="005F525B"/>
    <w:rsid w:val="005F567F"/>
    <w:rsid w:val="005F60B1"/>
    <w:rsid w:val="005F68F4"/>
    <w:rsid w:val="00600475"/>
    <w:rsid w:val="006006AC"/>
    <w:rsid w:val="00602491"/>
    <w:rsid w:val="00602900"/>
    <w:rsid w:val="00603803"/>
    <w:rsid w:val="00611E2F"/>
    <w:rsid w:val="0061261E"/>
    <w:rsid w:val="0061276F"/>
    <w:rsid w:val="006136F8"/>
    <w:rsid w:val="00613B8A"/>
    <w:rsid w:val="006155BF"/>
    <w:rsid w:val="006164FB"/>
    <w:rsid w:val="00620352"/>
    <w:rsid w:val="00620477"/>
    <w:rsid w:val="006212A8"/>
    <w:rsid w:val="006221A4"/>
    <w:rsid w:val="006222A2"/>
    <w:rsid w:val="00630567"/>
    <w:rsid w:val="0063213A"/>
    <w:rsid w:val="00632C6C"/>
    <w:rsid w:val="006332EB"/>
    <w:rsid w:val="006345A9"/>
    <w:rsid w:val="00634D60"/>
    <w:rsid w:val="006406B8"/>
    <w:rsid w:val="0064248C"/>
    <w:rsid w:val="00642880"/>
    <w:rsid w:val="00644DC7"/>
    <w:rsid w:val="0064550C"/>
    <w:rsid w:val="00652D68"/>
    <w:rsid w:val="00653EC7"/>
    <w:rsid w:val="00657758"/>
    <w:rsid w:val="00657FF6"/>
    <w:rsid w:val="0066011C"/>
    <w:rsid w:val="00661426"/>
    <w:rsid w:val="00665796"/>
    <w:rsid w:val="00666969"/>
    <w:rsid w:val="00670BA9"/>
    <w:rsid w:val="00671770"/>
    <w:rsid w:val="006722EC"/>
    <w:rsid w:val="006738A0"/>
    <w:rsid w:val="00674A29"/>
    <w:rsid w:val="00675119"/>
    <w:rsid w:val="00675B44"/>
    <w:rsid w:val="00675D97"/>
    <w:rsid w:val="00677C2A"/>
    <w:rsid w:val="00682774"/>
    <w:rsid w:val="00682D16"/>
    <w:rsid w:val="00684971"/>
    <w:rsid w:val="00684A9C"/>
    <w:rsid w:val="0069265E"/>
    <w:rsid w:val="0069359F"/>
    <w:rsid w:val="00693A70"/>
    <w:rsid w:val="00696715"/>
    <w:rsid w:val="006971AB"/>
    <w:rsid w:val="00697F73"/>
    <w:rsid w:val="006A11F5"/>
    <w:rsid w:val="006A458A"/>
    <w:rsid w:val="006A4885"/>
    <w:rsid w:val="006A6F4C"/>
    <w:rsid w:val="006B044A"/>
    <w:rsid w:val="006B172B"/>
    <w:rsid w:val="006B4724"/>
    <w:rsid w:val="006B701E"/>
    <w:rsid w:val="006C306B"/>
    <w:rsid w:val="006C43F2"/>
    <w:rsid w:val="006C7D3A"/>
    <w:rsid w:val="006D11E1"/>
    <w:rsid w:val="006D1915"/>
    <w:rsid w:val="006D22D8"/>
    <w:rsid w:val="006D339A"/>
    <w:rsid w:val="006D3E5D"/>
    <w:rsid w:val="006D44AE"/>
    <w:rsid w:val="006D487E"/>
    <w:rsid w:val="006E0D84"/>
    <w:rsid w:val="006E499C"/>
    <w:rsid w:val="006E6232"/>
    <w:rsid w:val="006F0439"/>
    <w:rsid w:val="006F0E82"/>
    <w:rsid w:val="006F1730"/>
    <w:rsid w:val="00700D18"/>
    <w:rsid w:val="0070105D"/>
    <w:rsid w:val="00704EA5"/>
    <w:rsid w:val="007052B1"/>
    <w:rsid w:val="0070594B"/>
    <w:rsid w:val="00710FCC"/>
    <w:rsid w:val="00712BC8"/>
    <w:rsid w:val="00713464"/>
    <w:rsid w:val="00713ADD"/>
    <w:rsid w:val="00715D4A"/>
    <w:rsid w:val="007167DC"/>
    <w:rsid w:val="0071688B"/>
    <w:rsid w:val="00720338"/>
    <w:rsid w:val="007203F5"/>
    <w:rsid w:val="00721272"/>
    <w:rsid w:val="00721DCA"/>
    <w:rsid w:val="007224FB"/>
    <w:rsid w:val="00722CBF"/>
    <w:rsid w:val="00726098"/>
    <w:rsid w:val="007275CB"/>
    <w:rsid w:val="00730C7C"/>
    <w:rsid w:val="00730E48"/>
    <w:rsid w:val="00740145"/>
    <w:rsid w:val="00747351"/>
    <w:rsid w:val="0074739E"/>
    <w:rsid w:val="00747F6C"/>
    <w:rsid w:val="007531F2"/>
    <w:rsid w:val="007541F2"/>
    <w:rsid w:val="007547C6"/>
    <w:rsid w:val="00755FA0"/>
    <w:rsid w:val="007568CE"/>
    <w:rsid w:val="007574AA"/>
    <w:rsid w:val="007578E1"/>
    <w:rsid w:val="00764662"/>
    <w:rsid w:val="007648FD"/>
    <w:rsid w:val="00765195"/>
    <w:rsid w:val="00765C5A"/>
    <w:rsid w:val="00774F84"/>
    <w:rsid w:val="00776022"/>
    <w:rsid w:val="007765E0"/>
    <w:rsid w:val="00782294"/>
    <w:rsid w:val="007832E3"/>
    <w:rsid w:val="007851D4"/>
    <w:rsid w:val="00786069"/>
    <w:rsid w:val="00787B07"/>
    <w:rsid w:val="007902E6"/>
    <w:rsid w:val="00791009"/>
    <w:rsid w:val="0079336F"/>
    <w:rsid w:val="00793585"/>
    <w:rsid w:val="00793E11"/>
    <w:rsid w:val="00795EDA"/>
    <w:rsid w:val="00797808"/>
    <w:rsid w:val="007A4630"/>
    <w:rsid w:val="007A65E6"/>
    <w:rsid w:val="007B0BF1"/>
    <w:rsid w:val="007B0D8D"/>
    <w:rsid w:val="007B1D3E"/>
    <w:rsid w:val="007B25ED"/>
    <w:rsid w:val="007B5F4C"/>
    <w:rsid w:val="007B79F1"/>
    <w:rsid w:val="007C226B"/>
    <w:rsid w:val="007C6938"/>
    <w:rsid w:val="007D18C0"/>
    <w:rsid w:val="007D1CC2"/>
    <w:rsid w:val="007D1D82"/>
    <w:rsid w:val="007D2DE7"/>
    <w:rsid w:val="007D4570"/>
    <w:rsid w:val="007D5BA9"/>
    <w:rsid w:val="007E0B4B"/>
    <w:rsid w:val="007E21B8"/>
    <w:rsid w:val="007E2C69"/>
    <w:rsid w:val="007E3D4E"/>
    <w:rsid w:val="007E3DC6"/>
    <w:rsid w:val="007E4450"/>
    <w:rsid w:val="007E46AE"/>
    <w:rsid w:val="007E4936"/>
    <w:rsid w:val="007E5CAD"/>
    <w:rsid w:val="007F095C"/>
    <w:rsid w:val="007F0B20"/>
    <w:rsid w:val="007F37D6"/>
    <w:rsid w:val="007F4599"/>
    <w:rsid w:val="007F4A7A"/>
    <w:rsid w:val="007F538C"/>
    <w:rsid w:val="008005ED"/>
    <w:rsid w:val="008060D9"/>
    <w:rsid w:val="00807D09"/>
    <w:rsid w:val="00811E28"/>
    <w:rsid w:val="008122D0"/>
    <w:rsid w:val="00812C8F"/>
    <w:rsid w:val="0081475A"/>
    <w:rsid w:val="00814902"/>
    <w:rsid w:val="008156F5"/>
    <w:rsid w:val="008167EE"/>
    <w:rsid w:val="00817F6A"/>
    <w:rsid w:val="008212F7"/>
    <w:rsid w:val="0082162B"/>
    <w:rsid w:val="00821C04"/>
    <w:rsid w:val="00823F22"/>
    <w:rsid w:val="008374F7"/>
    <w:rsid w:val="00840288"/>
    <w:rsid w:val="00842BE9"/>
    <w:rsid w:val="00844FBD"/>
    <w:rsid w:val="00846103"/>
    <w:rsid w:val="00851249"/>
    <w:rsid w:val="00853D97"/>
    <w:rsid w:val="00854E00"/>
    <w:rsid w:val="00860C68"/>
    <w:rsid w:val="008610DF"/>
    <w:rsid w:val="008629C3"/>
    <w:rsid w:val="00862BCE"/>
    <w:rsid w:val="00864E21"/>
    <w:rsid w:val="00864E6A"/>
    <w:rsid w:val="00866A87"/>
    <w:rsid w:val="00867D81"/>
    <w:rsid w:val="00867FAA"/>
    <w:rsid w:val="00872EAC"/>
    <w:rsid w:val="00873360"/>
    <w:rsid w:val="00874160"/>
    <w:rsid w:val="008748DC"/>
    <w:rsid w:val="0087770C"/>
    <w:rsid w:val="00883B98"/>
    <w:rsid w:val="00883C9B"/>
    <w:rsid w:val="00883D16"/>
    <w:rsid w:val="00884532"/>
    <w:rsid w:val="00887098"/>
    <w:rsid w:val="0088784C"/>
    <w:rsid w:val="008900E1"/>
    <w:rsid w:val="00890410"/>
    <w:rsid w:val="008932D1"/>
    <w:rsid w:val="008965D4"/>
    <w:rsid w:val="00897149"/>
    <w:rsid w:val="008A134F"/>
    <w:rsid w:val="008A163A"/>
    <w:rsid w:val="008A51A2"/>
    <w:rsid w:val="008A61BE"/>
    <w:rsid w:val="008B070F"/>
    <w:rsid w:val="008B0DDA"/>
    <w:rsid w:val="008B15F3"/>
    <w:rsid w:val="008B16FD"/>
    <w:rsid w:val="008B2C65"/>
    <w:rsid w:val="008B44BD"/>
    <w:rsid w:val="008B534C"/>
    <w:rsid w:val="008B6FB5"/>
    <w:rsid w:val="008C2FA5"/>
    <w:rsid w:val="008C3D0D"/>
    <w:rsid w:val="008D0CE8"/>
    <w:rsid w:val="008D136B"/>
    <w:rsid w:val="008D2AE4"/>
    <w:rsid w:val="008D6D0C"/>
    <w:rsid w:val="008E4A9E"/>
    <w:rsid w:val="008E5673"/>
    <w:rsid w:val="008E729B"/>
    <w:rsid w:val="008F0324"/>
    <w:rsid w:val="008F051A"/>
    <w:rsid w:val="008F5B21"/>
    <w:rsid w:val="008F7F45"/>
    <w:rsid w:val="00903766"/>
    <w:rsid w:val="00906969"/>
    <w:rsid w:val="00913BD6"/>
    <w:rsid w:val="00913EF2"/>
    <w:rsid w:val="009145B4"/>
    <w:rsid w:val="00914A80"/>
    <w:rsid w:val="00915D72"/>
    <w:rsid w:val="00915EAF"/>
    <w:rsid w:val="00915F98"/>
    <w:rsid w:val="00917A3C"/>
    <w:rsid w:val="00920E9C"/>
    <w:rsid w:val="00926A7C"/>
    <w:rsid w:val="00926CEF"/>
    <w:rsid w:val="00927B9F"/>
    <w:rsid w:val="009305FF"/>
    <w:rsid w:val="00930A45"/>
    <w:rsid w:val="009314E2"/>
    <w:rsid w:val="00932A09"/>
    <w:rsid w:val="009341B9"/>
    <w:rsid w:val="0093539F"/>
    <w:rsid w:val="009356FD"/>
    <w:rsid w:val="00935832"/>
    <w:rsid w:val="00936C6A"/>
    <w:rsid w:val="0094126C"/>
    <w:rsid w:val="00943D07"/>
    <w:rsid w:val="00944479"/>
    <w:rsid w:val="00944E31"/>
    <w:rsid w:val="00946700"/>
    <w:rsid w:val="009509A0"/>
    <w:rsid w:val="00951165"/>
    <w:rsid w:val="0095339C"/>
    <w:rsid w:val="00953941"/>
    <w:rsid w:val="00957996"/>
    <w:rsid w:val="00957E32"/>
    <w:rsid w:val="00963F8F"/>
    <w:rsid w:val="009641C7"/>
    <w:rsid w:val="00970E94"/>
    <w:rsid w:val="00972EC2"/>
    <w:rsid w:val="00973122"/>
    <w:rsid w:val="00973993"/>
    <w:rsid w:val="009743C9"/>
    <w:rsid w:val="009747CD"/>
    <w:rsid w:val="00975157"/>
    <w:rsid w:val="009753A9"/>
    <w:rsid w:val="009773A8"/>
    <w:rsid w:val="00980BF9"/>
    <w:rsid w:val="00985ACF"/>
    <w:rsid w:val="00985B00"/>
    <w:rsid w:val="00985C13"/>
    <w:rsid w:val="00987E66"/>
    <w:rsid w:val="00990A0A"/>
    <w:rsid w:val="00990F35"/>
    <w:rsid w:val="00992530"/>
    <w:rsid w:val="00992DE5"/>
    <w:rsid w:val="009949EE"/>
    <w:rsid w:val="009966FB"/>
    <w:rsid w:val="009A0AE5"/>
    <w:rsid w:val="009A0FEC"/>
    <w:rsid w:val="009A1356"/>
    <w:rsid w:val="009A1E68"/>
    <w:rsid w:val="009A25A8"/>
    <w:rsid w:val="009A2F2E"/>
    <w:rsid w:val="009A5C6B"/>
    <w:rsid w:val="009B33B4"/>
    <w:rsid w:val="009B404B"/>
    <w:rsid w:val="009B5533"/>
    <w:rsid w:val="009B60EE"/>
    <w:rsid w:val="009B677B"/>
    <w:rsid w:val="009C0069"/>
    <w:rsid w:val="009C1BEE"/>
    <w:rsid w:val="009C50D6"/>
    <w:rsid w:val="009D2759"/>
    <w:rsid w:val="009D445C"/>
    <w:rsid w:val="009E05BC"/>
    <w:rsid w:val="009E15B2"/>
    <w:rsid w:val="009E1F49"/>
    <w:rsid w:val="009E6C5C"/>
    <w:rsid w:val="009F441E"/>
    <w:rsid w:val="009F51B7"/>
    <w:rsid w:val="009F7866"/>
    <w:rsid w:val="00A04F38"/>
    <w:rsid w:val="00A069EA"/>
    <w:rsid w:val="00A1023B"/>
    <w:rsid w:val="00A104CA"/>
    <w:rsid w:val="00A151BE"/>
    <w:rsid w:val="00A154BE"/>
    <w:rsid w:val="00A16A8D"/>
    <w:rsid w:val="00A179F6"/>
    <w:rsid w:val="00A21F1C"/>
    <w:rsid w:val="00A260D6"/>
    <w:rsid w:val="00A26518"/>
    <w:rsid w:val="00A30B43"/>
    <w:rsid w:val="00A32233"/>
    <w:rsid w:val="00A35385"/>
    <w:rsid w:val="00A36C8D"/>
    <w:rsid w:val="00A403FC"/>
    <w:rsid w:val="00A41383"/>
    <w:rsid w:val="00A42620"/>
    <w:rsid w:val="00A42734"/>
    <w:rsid w:val="00A43623"/>
    <w:rsid w:val="00A43909"/>
    <w:rsid w:val="00A43BCE"/>
    <w:rsid w:val="00A45DA6"/>
    <w:rsid w:val="00A51009"/>
    <w:rsid w:val="00A5143B"/>
    <w:rsid w:val="00A524B8"/>
    <w:rsid w:val="00A526B8"/>
    <w:rsid w:val="00A5294C"/>
    <w:rsid w:val="00A53E6B"/>
    <w:rsid w:val="00A55D86"/>
    <w:rsid w:val="00A56D8F"/>
    <w:rsid w:val="00A57DCD"/>
    <w:rsid w:val="00A57E95"/>
    <w:rsid w:val="00A600F8"/>
    <w:rsid w:val="00A605EE"/>
    <w:rsid w:val="00A62E78"/>
    <w:rsid w:val="00A6631A"/>
    <w:rsid w:val="00A740ED"/>
    <w:rsid w:val="00A75F38"/>
    <w:rsid w:val="00A764B1"/>
    <w:rsid w:val="00A81D7A"/>
    <w:rsid w:val="00A81FA4"/>
    <w:rsid w:val="00A82924"/>
    <w:rsid w:val="00A84095"/>
    <w:rsid w:val="00A84A23"/>
    <w:rsid w:val="00A85D34"/>
    <w:rsid w:val="00A904D5"/>
    <w:rsid w:val="00A90E2B"/>
    <w:rsid w:val="00A923FD"/>
    <w:rsid w:val="00A92908"/>
    <w:rsid w:val="00A92E8E"/>
    <w:rsid w:val="00A94CCB"/>
    <w:rsid w:val="00AA0A47"/>
    <w:rsid w:val="00AA2264"/>
    <w:rsid w:val="00AA2882"/>
    <w:rsid w:val="00AA2B94"/>
    <w:rsid w:val="00AA2F14"/>
    <w:rsid w:val="00AA345B"/>
    <w:rsid w:val="00AA4B06"/>
    <w:rsid w:val="00AA51C6"/>
    <w:rsid w:val="00AB0624"/>
    <w:rsid w:val="00AB0D14"/>
    <w:rsid w:val="00AB10F8"/>
    <w:rsid w:val="00AB2475"/>
    <w:rsid w:val="00AB3B3C"/>
    <w:rsid w:val="00AB41F9"/>
    <w:rsid w:val="00AB4AD4"/>
    <w:rsid w:val="00AB4B14"/>
    <w:rsid w:val="00AC0491"/>
    <w:rsid w:val="00AC2497"/>
    <w:rsid w:val="00AC2910"/>
    <w:rsid w:val="00AC4C53"/>
    <w:rsid w:val="00AC4D38"/>
    <w:rsid w:val="00AC5AC9"/>
    <w:rsid w:val="00AC5D5E"/>
    <w:rsid w:val="00AD259F"/>
    <w:rsid w:val="00AD2670"/>
    <w:rsid w:val="00AD37D1"/>
    <w:rsid w:val="00AD5CF9"/>
    <w:rsid w:val="00AE30EF"/>
    <w:rsid w:val="00AF0ADE"/>
    <w:rsid w:val="00AF0D13"/>
    <w:rsid w:val="00AF1372"/>
    <w:rsid w:val="00AF191A"/>
    <w:rsid w:val="00AF3EEF"/>
    <w:rsid w:val="00AF40AA"/>
    <w:rsid w:val="00AF4B98"/>
    <w:rsid w:val="00AF5756"/>
    <w:rsid w:val="00AF69C0"/>
    <w:rsid w:val="00B03E03"/>
    <w:rsid w:val="00B04315"/>
    <w:rsid w:val="00B0435C"/>
    <w:rsid w:val="00B05FF3"/>
    <w:rsid w:val="00B06FAD"/>
    <w:rsid w:val="00B071F2"/>
    <w:rsid w:val="00B078C1"/>
    <w:rsid w:val="00B1031C"/>
    <w:rsid w:val="00B1063A"/>
    <w:rsid w:val="00B114EC"/>
    <w:rsid w:val="00B11CD7"/>
    <w:rsid w:val="00B127EF"/>
    <w:rsid w:val="00B1312E"/>
    <w:rsid w:val="00B135A1"/>
    <w:rsid w:val="00B13A21"/>
    <w:rsid w:val="00B13FA3"/>
    <w:rsid w:val="00B146BD"/>
    <w:rsid w:val="00B160FF"/>
    <w:rsid w:val="00B16E51"/>
    <w:rsid w:val="00B17B8D"/>
    <w:rsid w:val="00B2148F"/>
    <w:rsid w:val="00B214CC"/>
    <w:rsid w:val="00B26E9D"/>
    <w:rsid w:val="00B26FBC"/>
    <w:rsid w:val="00B27253"/>
    <w:rsid w:val="00B27C21"/>
    <w:rsid w:val="00B31FE1"/>
    <w:rsid w:val="00B32974"/>
    <w:rsid w:val="00B3363F"/>
    <w:rsid w:val="00B35D63"/>
    <w:rsid w:val="00B36F92"/>
    <w:rsid w:val="00B43126"/>
    <w:rsid w:val="00B43638"/>
    <w:rsid w:val="00B445EE"/>
    <w:rsid w:val="00B44644"/>
    <w:rsid w:val="00B471FF"/>
    <w:rsid w:val="00B478A8"/>
    <w:rsid w:val="00B47AA6"/>
    <w:rsid w:val="00B47E15"/>
    <w:rsid w:val="00B53606"/>
    <w:rsid w:val="00B55330"/>
    <w:rsid w:val="00B559AA"/>
    <w:rsid w:val="00B57011"/>
    <w:rsid w:val="00B6155E"/>
    <w:rsid w:val="00B62096"/>
    <w:rsid w:val="00B647AD"/>
    <w:rsid w:val="00B667C9"/>
    <w:rsid w:val="00B70161"/>
    <w:rsid w:val="00B70C95"/>
    <w:rsid w:val="00B73485"/>
    <w:rsid w:val="00B74971"/>
    <w:rsid w:val="00B77928"/>
    <w:rsid w:val="00B842D1"/>
    <w:rsid w:val="00B84585"/>
    <w:rsid w:val="00B86A68"/>
    <w:rsid w:val="00B926FB"/>
    <w:rsid w:val="00B92F59"/>
    <w:rsid w:val="00B93259"/>
    <w:rsid w:val="00B976C0"/>
    <w:rsid w:val="00B9776E"/>
    <w:rsid w:val="00BA190D"/>
    <w:rsid w:val="00BA22EF"/>
    <w:rsid w:val="00BA27F9"/>
    <w:rsid w:val="00BB2722"/>
    <w:rsid w:val="00BB3E8B"/>
    <w:rsid w:val="00BB5C67"/>
    <w:rsid w:val="00BC39F7"/>
    <w:rsid w:val="00BC499D"/>
    <w:rsid w:val="00BD1238"/>
    <w:rsid w:val="00BD12EF"/>
    <w:rsid w:val="00BD20BB"/>
    <w:rsid w:val="00BD25FC"/>
    <w:rsid w:val="00BD2F03"/>
    <w:rsid w:val="00BD319B"/>
    <w:rsid w:val="00BD42A9"/>
    <w:rsid w:val="00BD5762"/>
    <w:rsid w:val="00BE13DC"/>
    <w:rsid w:val="00BE1F0F"/>
    <w:rsid w:val="00BE386F"/>
    <w:rsid w:val="00BE672D"/>
    <w:rsid w:val="00BE7C3B"/>
    <w:rsid w:val="00BF011A"/>
    <w:rsid w:val="00BF099C"/>
    <w:rsid w:val="00BF1775"/>
    <w:rsid w:val="00BF5EE9"/>
    <w:rsid w:val="00BF65AF"/>
    <w:rsid w:val="00BF7548"/>
    <w:rsid w:val="00C0143A"/>
    <w:rsid w:val="00C02067"/>
    <w:rsid w:val="00C036FF"/>
    <w:rsid w:val="00C06486"/>
    <w:rsid w:val="00C113C3"/>
    <w:rsid w:val="00C131D9"/>
    <w:rsid w:val="00C13A3D"/>
    <w:rsid w:val="00C140E0"/>
    <w:rsid w:val="00C15926"/>
    <w:rsid w:val="00C161FF"/>
    <w:rsid w:val="00C21044"/>
    <w:rsid w:val="00C22448"/>
    <w:rsid w:val="00C23B2C"/>
    <w:rsid w:val="00C25F53"/>
    <w:rsid w:val="00C264F0"/>
    <w:rsid w:val="00C26AA6"/>
    <w:rsid w:val="00C2731D"/>
    <w:rsid w:val="00C300B0"/>
    <w:rsid w:val="00C3169B"/>
    <w:rsid w:val="00C3187A"/>
    <w:rsid w:val="00C34030"/>
    <w:rsid w:val="00C36B84"/>
    <w:rsid w:val="00C36C8C"/>
    <w:rsid w:val="00C40513"/>
    <w:rsid w:val="00C40592"/>
    <w:rsid w:val="00C40C0F"/>
    <w:rsid w:val="00C41E3C"/>
    <w:rsid w:val="00C41E68"/>
    <w:rsid w:val="00C41F9B"/>
    <w:rsid w:val="00C4394D"/>
    <w:rsid w:val="00C43B9A"/>
    <w:rsid w:val="00C455CA"/>
    <w:rsid w:val="00C4648B"/>
    <w:rsid w:val="00C46B94"/>
    <w:rsid w:val="00C46BD4"/>
    <w:rsid w:val="00C558E1"/>
    <w:rsid w:val="00C55B15"/>
    <w:rsid w:val="00C56F04"/>
    <w:rsid w:val="00C60B53"/>
    <w:rsid w:val="00C616F9"/>
    <w:rsid w:val="00C61AC5"/>
    <w:rsid w:val="00C62686"/>
    <w:rsid w:val="00C63071"/>
    <w:rsid w:val="00C63C56"/>
    <w:rsid w:val="00C67464"/>
    <w:rsid w:val="00C712D3"/>
    <w:rsid w:val="00C7202E"/>
    <w:rsid w:val="00C7230D"/>
    <w:rsid w:val="00C72523"/>
    <w:rsid w:val="00C72CD6"/>
    <w:rsid w:val="00C72DFD"/>
    <w:rsid w:val="00C7442D"/>
    <w:rsid w:val="00C74C79"/>
    <w:rsid w:val="00C80DED"/>
    <w:rsid w:val="00C824E4"/>
    <w:rsid w:val="00C85941"/>
    <w:rsid w:val="00C85DE6"/>
    <w:rsid w:val="00C87EF1"/>
    <w:rsid w:val="00C90E48"/>
    <w:rsid w:val="00C91771"/>
    <w:rsid w:val="00C9305E"/>
    <w:rsid w:val="00C936B4"/>
    <w:rsid w:val="00C948B5"/>
    <w:rsid w:val="00C9633A"/>
    <w:rsid w:val="00CA09DD"/>
    <w:rsid w:val="00CA5BD0"/>
    <w:rsid w:val="00CA64EB"/>
    <w:rsid w:val="00CA678C"/>
    <w:rsid w:val="00CA77F2"/>
    <w:rsid w:val="00CB0DD0"/>
    <w:rsid w:val="00CB1CC0"/>
    <w:rsid w:val="00CB4A07"/>
    <w:rsid w:val="00CC240C"/>
    <w:rsid w:val="00CC303C"/>
    <w:rsid w:val="00CC539C"/>
    <w:rsid w:val="00CC6379"/>
    <w:rsid w:val="00CC7580"/>
    <w:rsid w:val="00CC7886"/>
    <w:rsid w:val="00CC7ABF"/>
    <w:rsid w:val="00CD0C3F"/>
    <w:rsid w:val="00CD1DD3"/>
    <w:rsid w:val="00CD2CBA"/>
    <w:rsid w:val="00CD42B5"/>
    <w:rsid w:val="00CD4FEB"/>
    <w:rsid w:val="00CD566F"/>
    <w:rsid w:val="00CE0E7F"/>
    <w:rsid w:val="00CE1D68"/>
    <w:rsid w:val="00CE1F28"/>
    <w:rsid w:val="00CE2EC2"/>
    <w:rsid w:val="00CE4927"/>
    <w:rsid w:val="00CE65A9"/>
    <w:rsid w:val="00CF05D1"/>
    <w:rsid w:val="00CF3651"/>
    <w:rsid w:val="00CF3DB7"/>
    <w:rsid w:val="00CF5651"/>
    <w:rsid w:val="00CF6281"/>
    <w:rsid w:val="00CF7E3D"/>
    <w:rsid w:val="00D008F0"/>
    <w:rsid w:val="00D0155B"/>
    <w:rsid w:val="00D029AF"/>
    <w:rsid w:val="00D040F0"/>
    <w:rsid w:val="00D044EE"/>
    <w:rsid w:val="00D12296"/>
    <w:rsid w:val="00D24F2F"/>
    <w:rsid w:val="00D254A7"/>
    <w:rsid w:val="00D25959"/>
    <w:rsid w:val="00D306E3"/>
    <w:rsid w:val="00D359FC"/>
    <w:rsid w:val="00D36F6C"/>
    <w:rsid w:val="00D456B3"/>
    <w:rsid w:val="00D4595A"/>
    <w:rsid w:val="00D46CFE"/>
    <w:rsid w:val="00D47203"/>
    <w:rsid w:val="00D479F5"/>
    <w:rsid w:val="00D47A92"/>
    <w:rsid w:val="00D515C5"/>
    <w:rsid w:val="00D57084"/>
    <w:rsid w:val="00D65ABB"/>
    <w:rsid w:val="00D711B2"/>
    <w:rsid w:val="00D71B42"/>
    <w:rsid w:val="00D72652"/>
    <w:rsid w:val="00D7395B"/>
    <w:rsid w:val="00D75998"/>
    <w:rsid w:val="00D81376"/>
    <w:rsid w:val="00D823C1"/>
    <w:rsid w:val="00D82786"/>
    <w:rsid w:val="00D82C29"/>
    <w:rsid w:val="00D83416"/>
    <w:rsid w:val="00D84730"/>
    <w:rsid w:val="00D85516"/>
    <w:rsid w:val="00D8761F"/>
    <w:rsid w:val="00D879EE"/>
    <w:rsid w:val="00D87DA0"/>
    <w:rsid w:val="00D91B2B"/>
    <w:rsid w:val="00D969E9"/>
    <w:rsid w:val="00D96B2A"/>
    <w:rsid w:val="00D97C7A"/>
    <w:rsid w:val="00DA0E55"/>
    <w:rsid w:val="00DA1EB1"/>
    <w:rsid w:val="00DA32DE"/>
    <w:rsid w:val="00DA3B72"/>
    <w:rsid w:val="00DA4DA9"/>
    <w:rsid w:val="00DA626C"/>
    <w:rsid w:val="00DB005A"/>
    <w:rsid w:val="00DB0CC4"/>
    <w:rsid w:val="00DB2DF8"/>
    <w:rsid w:val="00DB3045"/>
    <w:rsid w:val="00DB7F01"/>
    <w:rsid w:val="00DC4651"/>
    <w:rsid w:val="00DC6199"/>
    <w:rsid w:val="00DC7C1C"/>
    <w:rsid w:val="00DD36F3"/>
    <w:rsid w:val="00DD7801"/>
    <w:rsid w:val="00DE05C6"/>
    <w:rsid w:val="00DE11F3"/>
    <w:rsid w:val="00DE2139"/>
    <w:rsid w:val="00DE4E9E"/>
    <w:rsid w:val="00DE520E"/>
    <w:rsid w:val="00DF0579"/>
    <w:rsid w:val="00DF2756"/>
    <w:rsid w:val="00DF35D6"/>
    <w:rsid w:val="00DF5132"/>
    <w:rsid w:val="00DF5637"/>
    <w:rsid w:val="00DF77AB"/>
    <w:rsid w:val="00DF7FD7"/>
    <w:rsid w:val="00E0240A"/>
    <w:rsid w:val="00E02D07"/>
    <w:rsid w:val="00E03D00"/>
    <w:rsid w:val="00E04706"/>
    <w:rsid w:val="00E05436"/>
    <w:rsid w:val="00E05892"/>
    <w:rsid w:val="00E059EB"/>
    <w:rsid w:val="00E06B23"/>
    <w:rsid w:val="00E10E06"/>
    <w:rsid w:val="00E11283"/>
    <w:rsid w:val="00E13428"/>
    <w:rsid w:val="00E1475F"/>
    <w:rsid w:val="00E154C1"/>
    <w:rsid w:val="00E15C4D"/>
    <w:rsid w:val="00E15D9E"/>
    <w:rsid w:val="00E1775A"/>
    <w:rsid w:val="00E209E0"/>
    <w:rsid w:val="00E21192"/>
    <w:rsid w:val="00E22D15"/>
    <w:rsid w:val="00E24486"/>
    <w:rsid w:val="00E26416"/>
    <w:rsid w:val="00E264B5"/>
    <w:rsid w:val="00E264BB"/>
    <w:rsid w:val="00E268FD"/>
    <w:rsid w:val="00E27177"/>
    <w:rsid w:val="00E27814"/>
    <w:rsid w:val="00E31382"/>
    <w:rsid w:val="00E34EDE"/>
    <w:rsid w:val="00E34FF2"/>
    <w:rsid w:val="00E359F6"/>
    <w:rsid w:val="00E3739D"/>
    <w:rsid w:val="00E37D6D"/>
    <w:rsid w:val="00E40A12"/>
    <w:rsid w:val="00E40C28"/>
    <w:rsid w:val="00E41B64"/>
    <w:rsid w:val="00E46986"/>
    <w:rsid w:val="00E46AFD"/>
    <w:rsid w:val="00E51976"/>
    <w:rsid w:val="00E52949"/>
    <w:rsid w:val="00E5360A"/>
    <w:rsid w:val="00E56EBF"/>
    <w:rsid w:val="00E612C0"/>
    <w:rsid w:val="00E61C84"/>
    <w:rsid w:val="00E62016"/>
    <w:rsid w:val="00E633DF"/>
    <w:rsid w:val="00E647C2"/>
    <w:rsid w:val="00E65E87"/>
    <w:rsid w:val="00E6658C"/>
    <w:rsid w:val="00E67DA2"/>
    <w:rsid w:val="00E72B24"/>
    <w:rsid w:val="00E72EB2"/>
    <w:rsid w:val="00E7414A"/>
    <w:rsid w:val="00E77DBC"/>
    <w:rsid w:val="00E805FE"/>
    <w:rsid w:val="00E852E6"/>
    <w:rsid w:val="00E853F9"/>
    <w:rsid w:val="00E87251"/>
    <w:rsid w:val="00E87799"/>
    <w:rsid w:val="00E928C1"/>
    <w:rsid w:val="00E92BC5"/>
    <w:rsid w:val="00E941BE"/>
    <w:rsid w:val="00E950BE"/>
    <w:rsid w:val="00E963CC"/>
    <w:rsid w:val="00E96AF8"/>
    <w:rsid w:val="00E96F6E"/>
    <w:rsid w:val="00E976C8"/>
    <w:rsid w:val="00EA4F57"/>
    <w:rsid w:val="00EA509D"/>
    <w:rsid w:val="00EB01C5"/>
    <w:rsid w:val="00EB145D"/>
    <w:rsid w:val="00EB469A"/>
    <w:rsid w:val="00EB5B3A"/>
    <w:rsid w:val="00EB5FBA"/>
    <w:rsid w:val="00EB6E79"/>
    <w:rsid w:val="00EC0F8D"/>
    <w:rsid w:val="00EC17A4"/>
    <w:rsid w:val="00EC18C4"/>
    <w:rsid w:val="00EC23B2"/>
    <w:rsid w:val="00EC2D8C"/>
    <w:rsid w:val="00ED0BEE"/>
    <w:rsid w:val="00ED1385"/>
    <w:rsid w:val="00ED18A1"/>
    <w:rsid w:val="00ED29D2"/>
    <w:rsid w:val="00ED4583"/>
    <w:rsid w:val="00ED6E4D"/>
    <w:rsid w:val="00ED76F3"/>
    <w:rsid w:val="00EE26DA"/>
    <w:rsid w:val="00EE3821"/>
    <w:rsid w:val="00EF1A7D"/>
    <w:rsid w:val="00EF1B2E"/>
    <w:rsid w:val="00EF247D"/>
    <w:rsid w:val="00EF43D8"/>
    <w:rsid w:val="00F01382"/>
    <w:rsid w:val="00F023DD"/>
    <w:rsid w:val="00F02B74"/>
    <w:rsid w:val="00F06197"/>
    <w:rsid w:val="00F07C27"/>
    <w:rsid w:val="00F1058C"/>
    <w:rsid w:val="00F11187"/>
    <w:rsid w:val="00F1508B"/>
    <w:rsid w:val="00F176A2"/>
    <w:rsid w:val="00F22166"/>
    <w:rsid w:val="00F24132"/>
    <w:rsid w:val="00F255CC"/>
    <w:rsid w:val="00F264C0"/>
    <w:rsid w:val="00F26E71"/>
    <w:rsid w:val="00F327D7"/>
    <w:rsid w:val="00F32D01"/>
    <w:rsid w:val="00F34DFA"/>
    <w:rsid w:val="00F35CBE"/>
    <w:rsid w:val="00F41788"/>
    <w:rsid w:val="00F430C2"/>
    <w:rsid w:val="00F4344E"/>
    <w:rsid w:val="00F4499E"/>
    <w:rsid w:val="00F44A5C"/>
    <w:rsid w:val="00F53698"/>
    <w:rsid w:val="00F552F2"/>
    <w:rsid w:val="00F56D84"/>
    <w:rsid w:val="00F57568"/>
    <w:rsid w:val="00F60D84"/>
    <w:rsid w:val="00F60EFC"/>
    <w:rsid w:val="00F63F2B"/>
    <w:rsid w:val="00F73E1A"/>
    <w:rsid w:val="00F76532"/>
    <w:rsid w:val="00F8208E"/>
    <w:rsid w:val="00F8445E"/>
    <w:rsid w:val="00F84B77"/>
    <w:rsid w:val="00F85E06"/>
    <w:rsid w:val="00F86460"/>
    <w:rsid w:val="00F86643"/>
    <w:rsid w:val="00F8711C"/>
    <w:rsid w:val="00F924EA"/>
    <w:rsid w:val="00FA0CD6"/>
    <w:rsid w:val="00FA179B"/>
    <w:rsid w:val="00FA1D03"/>
    <w:rsid w:val="00FA276C"/>
    <w:rsid w:val="00FA52BF"/>
    <w:rsid w:val="00FA73CE"/>
    <w:rsid w:val="00FB45C5"/>
    <w:rsid w:val="00FB4602"/>
    <w:rsid w:val="00FB470A"/>
    <w:rsid w:val="00FB6471"/>
    <w:rsid w:val="00FB675E"/>
    <w:rsid w:val="00FB7A93"/>
    <w:rsid w:val="00FC3578"/>
    <w:rsid w:val="00FC39D6"/>
    <w:rsid w:val="00FC3CBD"/>
    <w:rsid w:val="00FC4A1B"/>
    <w:rsid w:val="00FC5AC0"/>
    <w:rsid w:val="00FC6D5A"/>
    <w:rsid w:val="00FC729C"/>
    <w:rsid w:val="00FD3DC8"/>
    <w:rsid w:val="00FE0377"/>
    <w:rsid w:val="00FE1639"/>
    <w:rsid w:val="00FE2E7A"/>
    <w:rsid w:val="00FE51D1"/>
    <w:rsid w:val="00FF16D2"/>
    <w:rsid w:val="00FF2902"/>
    <w:rsid w:val="00FF46AF"/>
    <w:rsid w:val="00FF50B1"/>
    <w:rsid w:val="00FF5663"/>
    <w:rsid w:val="00FF5C78"/>
    <w:rsid w:val="00FF66F3"/>
    <w:rsid w:val="00FF6ACF"/>
    <w:rsid w:val="00FF7441"/>
    <w:rsid w:val="4B1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073667"/>
  <w15:docId w15:val="{DB9EFBDC-24F1-4372-984C-FE70C63F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636"/>
  </w:style>
  <w:style w:type="paragraph" w:styleId="Footer">
    <w:name w:val="footer"/>
    <w:basedOn w:val="Normal"/>
    <w:link w:val="FooterChar"/>
    <w:uiPriority w:val="99"/>
    <w:unhideWhenUsed/>
    <w:rsid w:val="000E4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636"/>
  </w:style>
  <w:style w:type="paragraph" w:styleId="BalloonText">
    <w:name w:val="Balloon Text"/>
    <w:basedOn w:val="Normal"/>
    <w:link w:val="BalloonTextChar"/>
    <w:uiPriority w:val="99"/>
    <w:semiHidden/>
    <w:unhideWhenUsed/>
    <w:rsid w:val="000E4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6B3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rsid w:val="0087770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3D97"/>
    <w:rPr>
      <w:rFonts w:ascii="Arial" w:eastAsia="Times New Roman" w:hAnsi="Arial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F85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2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bbk12.org/pope/calculator_polic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2" ma:contentTypeDescription="Create a new document." ma:contentTypeScope="" ma:versionID="882c8e251f30da70beba8485eb628680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6b92f5ca69629995794fc1278855f6a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2689F-B385-4455-A957-FC61BE721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5AEC5-D18F-4B98-8FF9-055080CF2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1F056-DA20-4C81-8AC7-102B3C77B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Martin</dc:creator>
  <cp:lastModifiedBy>Elizabeth Viland</cp:lastModifiedBy>
  <cp:revision>8</cp:revision>
  <cp:lastPrinted>2019-07-30T14:06:00Z</cp:lastPrinted>
  <dcterms:created xsi:type="dcterms:W3CDTF">2019-07-30T14:10:00Z</dcterms:created>
  <dcterms:modified xsi:type="dcterms:W3CDTF">2019-07-30T14:33:00Z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